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4348DF"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Housekeeper</w:t>
      </w:r>
    </w:p>
    <w:p w:rsidR="004348DF" w:rsidRDefault="00F07CF9"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Part-time</w:t>
      </w:r>
      <w:r w:rsidR="004348DF">
        <w:rPr>
          <w:rFonts w:ascii="Arial" w:eastAsia="Times New Roman" w:hAnsi="Arial" w:cs="Arial"/>
          <w:bCs/>
          <w:color w:val="000000"/>
          <w:sz w:val="24"/>
          <w:szCs w:val="24"/>
        </w:rPr>
        <w:t xml:space="preserve">: </w:t>
      </w:r>
      <w:r>
        <w:rPr>
          <w:rFonts w:ascii="Arial" w:eastAsia="Times New Roman" w:hAnsi="Arial" w:cs="Arial"/>
          <w:bCs/>
          <w:color w:val="000000"/>
          <w:sz w:val="24"/>
          <w:szCs w:val="24"/>
        </w:rPr>
        <w:t>20-</w:t>
      </w:r>
      <w:r w:rsidR="009E39A2">
        <w:rPr>
          <w:rFonts w:ascii="Arial" w:eastAsia="Times New Roman" w:hAnsi="Arial" w:cs="Arial"/>
          <w:bCs/>
          <w:color w:val="000000"/>
          <w:sz w:val="24"/>
          <w:szCs w:val="24"/>
        </w:rPr>
        <w:t>40</w:t>
      </w:r>
      <w:r w:rsidR="000E3E03">
        <w:rPr>
          <w:rFonts w:ascii="Arial" w:eastAsia="Times New Roman" w:hAnsi="Arial" w:cs="Arial"/>
          <w:bCs/>
          <w:color w:val="000000"/>
          <w:sz w:val="24"/>
          <w:szCs w:val="24"/>
        </w:rPr>
        <w:t xml:space="preserve"> hours per week </w:t>
      </w:r>
    </w:p>
    <w:p w:rsidR="004348DF" w:rsidRDefault="009E39A2"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Flexible hours, day</w:t>
      </w:r>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4348DF">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F07CF9">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5013BF" w:rsidRPr="005013BF" w:rsidRDefault="00541ECA"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w:t>
      </w:r>
      <w:r w:rsidR="004348DF">
        <w:rPr>
          <w:rFonts w:ascii="Arial" w:eastAsia="Times New Roman" w:hAnsi="Arial" w:cs="Arial"/>
          <w:color w:val="000000"/>
          <w:sz w:val="24"/>
          <w:szCs w:val="24"/>
        </w:rPr>
        <w:t>a Housekeeper</w:t>
      </w:r>
      <w:r w:rsidR="005013BF" w:rsidRPr="005013BF">
        <w:rPr>
          <w:rFonts w:ascii="Arial" w:eastAsia="Times New Roman" w:hAnsi="Arial" w:cs="Arial"/>
          <w:color w:val="000000"/>
          <w:sz w:val="24"/>
          <w:szCs w:val="24"/>
        </w:rPr>
        <w:t xml:space="preserve"> to fill this position. The requirements are listed below.</w:t>
      </w:r>
    </w:p>
    <w:p w:rsidR="008C3686" w:rsidRPr="000324CF" w:rsidRDefault="005013BF" w:rsidP="008C3686">
      <w:pPr>
        <w:rPr>
          <w:rFonts w:ascii="Arial" w:hAnsi="Arial" w:cs="Arial"/>
          <w:sz w:val="24"/>
          <w:szCs w:val="24"/>
        </w:rPr>
      </w:pPr>
      <w:r w:rsidRPr="000324CF">
        <w:rPr>
          <w:rFonts w:ascii="Arial" w:eastAsia="Times New Roman" w:hAnsi="Arial" w:cs="Arial"/>
          <w:color w:val="000000"/>
          <w:sz w:val="24"/>
          <w:szCs w:val="24"/>
        </w:rPr>
        <w:t xml:space="preserve">The </w:t>
      </w:r>
      <w:r w:rsidR="000324CF" w:rsidRPr="000324CF">
        <w:rPr>
          <w:rFonts w:ascii="Arial" w:eastAsia="Times New Roman" w:hAnsi="Arial" w:cs="Arial"/>
          <w:b/>
          <w:bCs/>
          <w:color w:val="000000"/>
          <w:sz w:val="24"/>
          <w:szCs w:val="24"/>
        </w:rPr>
        <w:t xml:space="preserve">Housekeeper </w:t>
      </w:r>
      <w:r w:rsidR="000324CF" w:rsidRPr="000324CF">
        <w:rPr>
          <w:rFonts w:ascii="Arial" w:eastAsia="Times New Roman" w:hAnsi="Arial" w:cs="Arial"/>
          <w:bCs/>
          <w:color w:val="000000"/>
          <w:sz w:val="24"/>
          <w:szCs w:val="24"/>
        </w:rPr>
        <w:t>will maintain a clean and safe environment at the Seasons Hospice House. This position</w:t>
      </w:r>
      <w:r w:rsidR="000324CF" w:rsidRPr="000324CF">
        <w:rPr>
          <w:rFonts w:ascii="Arial" w:eastAsia="Times New Roman" w:hAnsi="Arial" w:cs="Arial"/>
          <w:b/>
          <w:bCs/>
          <w:color w:val="000000"/>
          <w:sz w:val="24"/>
          <w:szCs w:val="24"/>
        </w:rPr>
        <w:t xml:space="preserve"> </w:t>
      </w:r>
      <w:r w:rsidR="000324CF" w:rsidRPr="000324CF">
        <w:rPr>
          <w:rFonts w:ascii="Arial" w:hAnsi="Arial" w:cs="Arial"/>
          <w:sz w:val="24"/>
          <w:szCs w:val="24"/>
        </w:rPr>
        <w:t>will perform cleaning procedures in accordance with facility and office standards, policies and procedures including but not limited to vacuuming carpeted areas, cleaning floors, dusting, emptying trash, cleaning windows, cleaning bathroom areas, entry ways, sweeping porches and deck area as</w:t>
      </w:r>
      <w:r w:rsidR="008C3686">
        <w:rPr>
          <w:rFonts w:ascii="Arial" w:hAnsi="Arial" w:cs="Arial"/>
          <w:sz w:val="24"/>
          <w:szCs w:val="24"/>
        </w:rPr>
        <w:t xml:space="preserve"> needed. In the absence of the cook, or at times of increased patient census, this position will also be responsible for preparing and serving of meals to patients.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9A7B37">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Position #:</w:t>
      </w:r>
      <w:r w:rsidR="000324CF">
        <w:rPr>
          <w:rFonts w:ascii="Arial" w:eastAsia="Times New Roman" w:hAnsi="Arial" w:cs="Arial"/>
          <w:color w:val="000000"/>
          <w:sz w:val="24"/>
          <w:szCs w:val="24"/>
        </w:rPr>
        <w:t xml:space="preserve"> </w:t>
      </w:r>
      <w:r w:rsidR="009E39A2">
        <w:rPr>
          <w:rFonts w:ascii="Arial" w:eastAsia="Times New Roman" w:hAnsi="Arial" w:cs="Arial"/>
          <w:color w:val="000000"/>
          <w:sz w:val="24"/>
          <w:szCs w:val="24"/>
        </w:rPr>
        <w:t>980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E3E03"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F07CF9">
        <w:rPr>
          <w:rFonts w:ascii="Arial" w:eastAsia="Times New Roman" w:hAnsi="Arial" w:cs="Arial"/>
          <w:color w:val="000000"/>
          <w:sz w:val="24"/>
          <w:szCs w:val="24"/>
        </w:rPr>
        <w:t>Part</w:t>
      </w:r>
      <w:r w:rsidR="009E39A2">
        <w:rPr>
          <w:rFonts w:ascii="Arial" w:eastAsia="Times New Roman" w:hAnsi="Arial" w:cs="Arial"/>
          <w:color w:val="000000"/>
          <w:sz w:val="24"/>
          <w:szCs w:val="24"/>
        </w:rPr>
        <w:t>-time to full-time</w:t>
      </w:r>
      <w:bookmarkStart w:id="0" w:name="_GoBack"/>
      <w:bookmarkEnd w:id="0"/>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CBD"/>
    <w:multiLevelType w:val="hybridMultilevel"/>
    <w:tmpl w:val="7A160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324CF"/>
    <w:rsid w:val="000E3E03"/>
    <w:rsid w:val="000E4D16"/>
    <w:rsid w:val="0016327D"/>
    <w:rsid w:val="00174F34"/>
    <w:rsid w:val="001C556B"/>
    <w:rsid w:val="00313C03"/>
    <w:rsid w:val="003524CC"/>
    <w:rsid w:val="004348DF"/>
    <w:rsid w:val="0046139F"/>
    <w:rsid w:val="00466972"/>
    <w:rsid w:val="004E525F"/>
    <w:rsid w:val="005013BF"/>
    <w:rsid w:val="005035D2"/>
    <w:rsid w:val="00541ECA"/>
    <w:rsid w:val="00673217"/>
    <w:rsid w:val="00745155"/>
    <w:rsid w:val="008C3686"/>
    <w:rsid w:val="00970191"/>
    <w:rsid w:val="009A7B37"/>
    <w:rsid w:val="009E39A2"/>
    <w:rsid w:val="00A66888"/>
    <w:rsid w:val="00B644C9"/>
    <w:rsid w:val="00C67B8C"/>
    <w:rsid w:val="00CE2622"/>
    <w:rsid w:val="00CE60C2"/>
    <w:rsid w:val="00D255C9"/>
    <w:rsid w:val="00D263D6"/>
    <w:rsid w:val="00D47C2D"/>
    <w:rsid w:val="00D9167E"/>
    <w:rsid w:val="00F07CF9"/>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85C5"/>
  <w15:docId w15:val="{39AAB45B-FE12-468F-BDA7-B8E676DB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4CF"/>
    <w:pPr>
      <w:spacing w:before="60" w:after="20" w:line="240" w:lineRule="auto"/>
      <w:ind w:left="720"/>
      <w:contextualSpacing/>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2</cp:revision>
  <cp:lastPrinted>2018-04-04T18:55:00Z</cp:lastPrinted>
  <dcterms:created xsi:type="dcterms:W3CDTF">2023-01-23T20:04:00Z</dcterms:created>
  <dcterms:modified xsi:type="dcterms:W3CDTF">2023-01-23T20:04:00Z</dcterms:modified>
</cp:coreProperties>
</file>