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3D6" w:rsidRPr="008E17B5" w:rsidRDefault="00541ECA" w:rsidP="005013BF">
      <w:pPr>
        <w:spacing w:before="100" w:beforeAutospacing="1" w:after="225" w:line="315" w:lineRule="atLeast"/>
        <w:rPr>
          <w:rFonts w:ascii="Arial" w:eastAsia="Times New Roman" w:hAnsi="Arial" w:cs="Arial"/>
          <w:b/>
          <w:bCs/>
          <w:color w:val="000000"/>
          <w:u w:val="single"/>
        </w:rPr>
      </w:pPr>
      <w:r w:rsidRPr="008E17B5">
        <w:rPr>
          <w:rFonts w:ascii="Arial" w:eastAsia="Times New Roman" w:hAnsi="Arial" w:cs="Arial"/>
          <w:b/>
          <w:bCs/>
          <w:color w:val="000000"/>
          <w:u w:val="single"/>
        </w:rPr>
        <w:t>L</w:t>
      </w:r>
      <w:r w:rsidR="00745155" w:rsidRPr="008E17B5">
        <w:rPr>
          <w:rFonts w:ascii="Arial" w:eastAsia="Times New Roman" w:hAnsi="Arial" w:cs="Arial"/>
          <w:b/>
          <w:bCs/>
          <w:color w:val="000000"/>
          <w:u w:val="single"/>
        </w:rPr>
        <w:t xml:space="preserve">icensed Practical </w:t>
      </w:r>
      <w:r w:rsidRPr="008E17B5">
        <w:rPr>
          <w:rFonts w:ascii="Arial" w:eastAsia="Times New Roman" w:hAnsi="Arial" w:cs="Arial"/>
          <w:b/>
          <w:bCs/>
          <w:color w:val="000000"/>
          <w:u w:val="single"/>
        </w:rPr>
        <w:t>N</w:t>
      </w:r>
      <w:r w:rsidR="00745155" w:rsidRPr="008E17B5">
        <w:rPr>
          <w:rFonts w:ascii="Arial" w:eastAsia="Times New Roman" w:hAnsi="Arial" w:cs="Arial"/>
          <w:b/>
          <w:bCs/>
          <w:color w:val="000000"/>
          <w:u w:val="single"/>
        </w:rPr>
        <w:t>urse</w:t>
      </w:r>
      <w:r w:rsidRPr="008E17B5">
        <w:rPr>
          <w:rFonts w:ascii="Arial" w:eastAsia="Times New Roman" w:hAnsi="Arial" w:cs="Arial"/>
          <w:b/>
          <w:bCs/>
          <w:color w:val="000000"/>
          <w:u w:val="single"/>
        </w:rPr>
        <w:t xml:space="preserve"> </w:t>
      </w:r>
    </w:p>
    <w:p w:rsidR="00377AA4" w:rsidRPr="008E17B5" w:rsidRDefault="00377AA4" w:rsidP="00745155">
      <w:pPr>
        <w:spacing w:before="100" w:beforeAutospacing="1" w:after="225" w:line="315" w:lineRule="atLeast"/>
        <w:rPr>
          <w:rFonts w:ascii="Arial" w:eastAsia="Times New Roman" w:hAnsi="Arial" w:cs="Arial"/>
          <w:bCs/>
          <w:color w:val="000000"/>
        </w:rPr>
      </w:pPr>
      <w:r w:rsidRPr="008E17B5">
        <w:rPr>
          <w:rFonts w:ascii="Arial" w:eastAsia="Times New Roman" w:hAnsi="Arial" w:cs="Arial"/>
          <w:bCs/>
          <w:color w:val="000000"/>
        </w:rPr>
        <w:t>Location:  Rochester, MN</w:t>
      </w:r>
    </w:p>
    <w:p w:rsidR="008E17B5" w:rsidRPr="008E17B5" w:rsidRDefault="006E1438" w:rsidP="00745155">
      <w:pPr>
        <w:spacing w:before="100" w:beforeAutospacing="1" w:after="225" w:line="315" w:lineRule="atLeast"/>
        <w:rPr>
          <w:rFonts w:ascii="Arial" w:eastAsia="Times New Roman" w:hAnsi="Arial" w:cs="Arial"/>
          <w:bCs/>
          <w:color w:val="000000"/>
        </w:rPr>
      </w:pPr>
      <w:r w:rsidRPr="008E17B5">
        <w:rPr>
          <w:rFonts w:ascii="Arial" w:eastAsia="Times New Roman" w:hAnsi="Arial" w:cs="Arial"/>
          <w:bCs/>
          <w:color w:val="000000"/>
        </w:rPr>
        <w:t>Full-time: 40 hours per week – 1.0</w:t>
      </w:r>
      <w:r w:rsidR="00745155" w:rsidRPr="008E17B5">
        <w:rPr>
          <w:rFonts w:ascii="Arial" w:eastAsia="Times New Roman" w:hAnsi="Arial" w:cs="Arial"/>
          <w:bCs/>
          <w:color w:val="000000"/>
        </w:rPr>
        <w:t xml:space="preserve"> FTE </w:t>
      </w:r>
    </w:p>
    <w:p w:rsidR="00D255C9" w:rsidRPr="008E17B5" w:rsidRDefault="006E1438" w:rsidP="00745155">
      <w:pPr>
        <w:spacing w:before="100" w:beforeAutospacing="1" w:after="225" w:line="315" w:lineRule="atLeast"/>
        <w:rPr>
          <w:rFonts w:ascii="Arial" w:eastAsia="Times New Roman" w:hAnsi="Arial" w:cs="Arial"/>
          <w:bCs/>
          <w:color w:val="000000"/>
        </w:rPr>
      </w:pPr>
      <w:r w:rsidRPr="008E17B5">
        <w:rPr>
          <w:rFonts w:ascii="Arial" w:eastAsia="Times New Roman" w:hAnsi="Arial" w:cs="Arial"/>
          <w:bCs/>
          <w:color w:val="000000"/>
        </w:rPr>
        <w:t xml:space="preserve">(Day </w:t>
      </w:r>
      <w:r w:rsidR="00673217" w:rsidRPr="008E17B5">
        <w:rPr>
          <w:rFonts w:ascii="Arial" w:eastAsia="Times New Roman" w:hAnsi="Arial" w:cs="Arial"/>
          <w:bCs/>
          <w:color w:val="000000"/>
        </w:rPr>
        <w:t xml:space="preserve">shifts + </w:t>
      </w:r>
      <w:r w:rsidRPr="008E17B5">
        <w:rPr>
          <w:rFonts w:ascii="Arial" w:eastAsia="Times New Roman" w:hAnsi="Arial" w:cs="Arial"/>
          <w:bCs/>
          <w:color w:val="000000"/>
        </w:rPr>
        <w:t>Rotating weekend</w:t>
      </w:r>
      <w:r w:rsidR="008E17B5" w:rsidRPr="008E17B5">
        <w:rPr>
          <w:rFonts w:ascii="Arial" w:eastAsia="Times New Roman" w:hAnsi="Arial" w:cs="Arial"/>
          <w:bCs/>
          <w:color w:val="000000"/>
        </w:rPr>
        <w:t xml:space="preserve">, </w:t>
      </w:r>
      <w:r w:rsidRPr="008E17B5">
        <w:rPr>
          <w:rFonts w:ascii="Arial" w:eastAsia="Times New Roman" w:hAnsi="Arial" w:cs="Arial"/>
          <w:bCs/>
          <w:color w:val="000000"/>
        </w:rPr>
        <w:t>holidays</w:t>
      </w:r>
      <w:r w:rsidR="008E17B5" w:rsidRPr="008E17B5">
        <w:rPr>
          <w:rFonts w:ascii="Arial" w:eastAsia="Times New Roman" w:hAnsi="Arial" w:cs="Arial"/>
          <w:bCs/>
          <w:color w:val="000000"/>
        </w:rPr>
        <w:t xml:space="preserve"> and on-call</w:t>
      </w:r>
      <w:r w:rsidR="00D255C9" w:rsidRPr="008E17B5">
        <w:rPr>
          <w:rFonts w:ascii="Arial" w:eastAsia="Times New Roman" w:hAnsi="Arial" w:cs="Arial"/>
          <w:bCs/>
          <w:color w:val="000000"/>
        </w:rPr>
        <w:t>)</w:t>
      </w:r>
    </w:p>
    <w:p w:rsidR="005013BF" w:rsidRPr="008E17B5" w:rsidRDefault="005013BF" w:rsidP="005013BF">
      <w:pPr>
        <w:spacing w:before="100" w:beforeAutospacing="1" w:after="225" w:line="315" w:lineRule="atLeast"/>
        <w:rPr>
          <w:rFonts w:ascii="Arial" w:eastAsia="Times New Roman" w:hAnsi="Arial" w:cs="Arial"/>
          <w:color w:val="000000"/>
        </w:rPr>
      </w:pPr>
      <w:r w:rsidRPr="008E17B5">
        <w:rPr>
          <w:rFonts w:ascii="Arial" w:eastAsia="Times New Roman" w:hAnsi="Arial" w:cs="Arial"/>
          <w:b/>
          <w:bCs/>
          <w:color w:val="000000"/>
        </w:rPr>
        <w:t>Description:</w:t>
      </w:r>
    </w:p>
    <w:p w:rsidR="005013BF" w:rsidRPr="008E17B5" w:rsidRDefault="005013BF" w:rsidP="005013BF">
      <w:pPr>
        <w:spacing w:before="100" w:beforeAutospacing="1" w:after="225" w:line="315" w:lineRule="atLeast"/>
        <w:rPr>
          <w:rFonts w:ascii="Arial" w:eastAsia="Times New Roman" w:hAnsi="Arial" w:cs="Arial"/>
          <w:color w:val="000000"/>
        </w:rPr>
      </w:pPr>
      <w:r w:rsidRPr="008E17B5">
        <w:rPr>
          <w:rFonts w:ascii="Arial" w:eastAsia="Times New Roman" w:hAnsi="Arial" w:cs="Arial"/>
          <w:color w:val="000000"/>
        </w:rPr>
        <w:t xml:space="preserve">Seasons Hospice is a community based, non-profit organization in Rochester, MN. We provide specialized care to people living with terminal illness while giving support to their loved ones. We have been caring for residents of southeastern Minnesota for </w:t>
      </w:r>
      <w:r w:rsidR="008E17B5" w:rsidRPr="008E17B5">
        <w:rPr>
          <w:rFonts w:ascii="Arial" w:eastAsia="Times New Roman" w:hAnsi="Arial" w:cs="Arial"/>
          <w:color w:val="000000"/>
        </w:rPr>
        <w:t>over</w:t>
      </w:r>
      <w:r w:rsidRPr="008E17B5">
        <w:rPr>
          <w:rFonts w:ascii="Arial" w:eastAsia="Times New Roman" w:hAnsi="Arial" w:cs="Arial"/>
          <w:color w:val="000000"/>
        </w:rPr>
        <w:t xml:space="preserve"> 20 years with our home hospice services and residential hospice facility.</w:t>
      </w:r>
    </w:p>
    <w:p w:rsidR="005013BF" w:rsidRPr="008E17B5" w:rsidRDefault="006E1438" w:rsidP="005013BF">
      <w:pPr>
        <w:spacing w:before="100" w:beforeAutospacing="1" w:after="225" w:line="315" w:lineRule="atLeast"/>
        <w:rPr>
          <w:rFonts w:ascii="Arial" w:eastAsia="Times New Roman" w:hAnsi="Arial" w:cs="Arial"/>
          <w:color w:val="000000"/>
        </w:rPr>
      </w:pPr>
      <w:r w:rsidRPr="008E17B5">
        <w:rPr>
          <w:rFonts w:ascii="Arial" w:eastAsia="Times New Roman" w:hAnsi="Arial" w:cs="Arial"/>
          <w:color w:val="000000"/>
        </w:rPr>
        <w:t>We are seeking</w:t>
      </w:r>
      <w:r w:rsidR="00541ECA" w:rsidRPr="008E17B5">
        <w:rPr>
          <w:rFonts w:ascii="Arial" w:eastAsia="Times New Roman" w:hAnsi="Arial" w:cs="Arial"/>
          <w:color w:val="000000"/>
        </w:rPr>
        <w:t xml:space="preserve"> a L</w:t>
      </w:r>
      <w:r w:rsidR="00745155" w:rsidRPr="008E17B5">
        <w:rPr>
          <w:rFonts w:ascii="Arial" w:eastAsia="Times New Roman" w:hAnsi="Arial" w:cs="Arial"/>
          <w:color w:val="000000"/>
        </w:rPr>
        <w:t xml:space="preserve">icensed </w:t>
      </w:r>
      <w:r w:rsidR="00541ECA" w:rsidRPr="008E17B5">
        <w:rPr>
          <w:rFonts w:ascii="Arial" w:eastAsia="Times New Roman" w:hAnsi="Arial" w:cs="Arial"/>
          <w:color w:val="000000"/>
        </w:rPr>
        <w:t>P</w:t>
      </w:r>
      <w:r w:rsidR="00745155" w:rsidRPr="008E17B5">
        <w:rPr>
          <w:rFonts w:ascii="Arial" w:eastAsia="Times New Roman" w:hAnsi="Arial" w:cs="Arial"/>
          <w:color w:val="000000"/>
        </w:rPr>
        <w:t xml:space="preserve">ractical </w:t>
      </w:r>
      <w:r w:rsidR="00541ECA" w:rsidRPr="008E17B5">
        <w:rPr>
          <w:rFonts w:ascii="Arial" w:eastAsia="Times New Roman" w:hAnsi="Arial" w:cs="Arial"/>
          <w:color w:val="000000"/>
        </w:rPr>
        <w:t>N</w:t>
      </w:r>
      <w:r w:rsidR="00745155" w:rsidRPr="008E17B5">
        <w:rPr>
          <w:rFonts w:ascii="Arial" w:eastAsia="Times New Roman" w:hAnsi="Arial" w:cs="Arial"/>
          <w:color w:val="000000"/>
        </w:rPr>
        <w:t>urse (LPN)</w:t>
      </w:r>
      <w:r w:rsidR="005013BF" w:rsidRPr="008E17B5">
        <w:rPr>
          <w:rFonts w:ascii="Arial" w:eastAsia="Times New Roman" w:hAnsi="Arial" w:cs="Arial"/>
          <w:color w:val="000000"/>
        </w:rPr>
        <w:t xml:space="preserve"> to fill this position. The requirements are listed below.</w:t>
      </w:r>
    </w:p>
    <w:p w:rsidR="005013BF" w:rsidRPr="008E17B5" w:rsidRDefault="005013BF" w:rsidP="005013BF">
      <w:pPr>
        <w:spacing w:before="100" w:beforeAutospacing="1" w:after="225" w:line="315" w:lineRule="atLeast"/>
        <w:rPr>
          <w:rFonts w:ascii="Arial" w:eastAsia="Times New Roman" w:hAnsi="Arial" w:cs="Arial"/>
          <w:b/>
          <w:color w:val="000000"/>
        </w:rPr>
      </w:pPr>
      <w:r w:rsidRPr="008E17B5">
        <w:rPr>
          <w:rFonts w:ascii="Arial" w:eastAsia="Times New Roman" w:hAnsi="Arial" w:cs="Arial"/>
          <w:color w:val="000000"/>
        </w:rPr>
        <w:t xml:space="preserve">The </w:t>
      </w:r>
      <w:r w:rsidRPr="008E17B5">
        <w:rPr>
          <w:rFonts w:ascii="Arial" w:eastAsia="Times New Roman" w:hAnsi="Arial" w:cs="Arial"/>
          <w:b/>
          <w:bCs/>
          <w:color w:val="000000"/>
        </w:rPr>
        <w:t>LPN</w:t>
      </w:r>
      <w:r w:rsidRPr="008E17B5">
        <w:rPr>
          <w:rFonts w:ascii="Arial" w:eastAsia="Times New Roman" w:hAnsi="Arial" w:cs="Arial"/>
          <w:color w:val="000000"/>
        </w:rPr>
        <w:t xml:space="preserve"> will be responsible for providing end-of-life care and hospice services to pat</w:t>
      </w:r>
      <w:r w:rsidR="005221A2" w:rsidRPr="008E17B5">
        <w:rPr>
          <w:rFonts w:ascii="Arial" w:eastAsia="Times New Roman" w:hAnsi="Arial" w:cs="Arial"/>
          <w:color w:val="000000"/>
        </w:rPr>
        <w:t>ients receiving services in the home care setting</w:t>
      </w:r>
      <w:r w:rsidRPr="008E17B5">
        <w:rPr>
          <w:rFonts w:ascii="Arial" w:eastAsia="Times New Roman" w:hAnsi="Arial" w:cs="Arial"/>
          <w:color w:val="000000"/>
        </w:rPr>
        <w:t xml:space="preserve">. The LPN will provide skilled nursing care as determined by the interdisciplinary plan of care; instruct families and other primary care persons in appropriate care techniques under the direction of the RN. </w:t>
      </w:r>
      <w:r w:rsidRPr="008E17B5">
        <w:rPr>
          <w:rFonts w:ascii="Arial" w:eastAsia="Times New Roman" w:hAnsi="Arial" w:cs="Arial"/>
          <w:b/>
          <w:color w:val="000000"/>
        </w:rPr>
        <w:t>Applicants must be a graduate of an accredited school of practic</w:t>
      </w:r>
      <w:r w:rsidR="000E4D16" w:rsidRPr="008E17B5">
        <w:rPr>
          <w:rFonts w:ascii="Arial" w:eastAsia="Times New Roman" w:hAnsi="Arial" w:cs="Arial"/>
          <w:b/>
          <w:color w:val="000000"/>
        </w:rPr>
        <w:t xml:space="preserve">al nursing and possess a </w:t>
      </w:r>
      <w:r w:rsidR="000E4D16" w:rsidRPr="008E17B5">
        <w:rPr>
          <w:rFonts w:ascii="Arial" w:eastAsia="Times New Roman" w:hAnsi="Arial" w:cs="Arial"/>
          <w:b/>
          <w:color w:val="000000"/>
          <w:u w:val="single"/>
        </w:rPr>
        <w:t>Minnes</w:t>
      </w:r>
      <w:r w:rsidRPr="008E17B5">
        <w:rPr>
          <w:rFonts w:ascii="Arial" w:eastAsia="Times New Roman" w:hAnsi="Arial" w:cs="Arial"/>
          <w:b/>
          <w:color w:val="000000"/>
          <w:u w:val="single"/>
        </w:rPr>
        <w:t>o</w:t>
      </w:r>
      <w:r w:rsidR="000E4D16" w:rsidRPr="008E17B5">
        <w:rPr>
          <w:rFonts w:ascii="Arial" w:eastAsia="Times New Roman" w:hAnsi="Arial" w:cs="Arial"/>
          <w:b/>
          <w:color w:val="000000"/>
          <w:u w:val="single"/>
        </w:rPr>
        <w:t>t</w:t>
      </w:r>
      <w:r w:rsidRPr="008E17B5">
        <w:rPr>
          <w:rFonts w:ascii="Arial" w:eastAsia="Times New Roman" w:hAnsi="Arial" w:cs="Arial"/>
          <w:b/>
          <w:color w:val="000000"/>
          <w:u w:val="single"/>
        </w:rPr>
        <w:t>a</w:t>
      </w:r>
      <w:r w:rsidRPr="008E17B5">
        <w:rPr>
          <w:rFonts w:ascii="Arial" w:eastAsia="Times New Roman" w:hAnsi="Arial" w:cs="Arial"/>
          <w:b/>
          <w:color w:val="000000"/>
        </w:rPr>
        <w:t xml:space="preserve"> LPN license.</w:t>
      </w:r>
    </w:p>
    <w:p w:rsidR="005013BF" w:rsidRPr="008E17B5" w:rsidRDefault="005013BF" w:rsidP="005013BF">
      <w:pPr>
        <w:spacing w:before="100" w:beforeAutospacing="1" w:after="225" w:line="315" w:lineRule="atLeast"/>
        <w:rPr>
          <w:rFonts w:ascii="Arial" w:eastAsia="Times New Roman" w:hAnsi="Arial" w:cs="Arial"/>
          <w:color w:val="000000"/>
        </w:rPr>
      </w:pPr>
      <w:r w:rsidRPr="008E17B5">
        <w:rPr>
          <w:rFonts w:ascii="Arial" w:eastAsia="Times New Roman" w:hAnsi="Arial" w:cs="Arial"/>
          <w:color w:val="000000"/>
        </w:rPr>
        <w:t>We seek employees that have an interest in or experience with providing end of life care, are technically skilled, possess superior interpersonal skills and have a desire to contribute to our culture of caring. Our staff provides individualized, comprehensive and compassionate care, education and support for the dying, their loved ones and others who have experienced loss.</w:t>
      </w:r>
    </w:p>
    <w:p w:rsidR="00D9167E" w:rsidRPr="008E17B5" w:rsidRDefault="00D9167E" w:rsidP="00D9167E">
      <w:pPr>
        <w:spacing w:before="100" w:beforeAutospacing="1" w:after="225" w:line="315" w:lineRule="atLeast"/>
        <w:rPr>
          <w:rFonts w:ascii="Arial" w:hAnsi="Arial" w:cs="Arial"/>
          <w:color w:val="000000"/>
        </w:rPr>
      </w:pPr>
      <w:r w:rsidRPr="008E17B5">
        <w:rPr>
          <w:rFonts w:ascii="Arial" w:hAnsi="Arial" w:cs="Arial"/>
          <w:color w:val="000000"/>
        </w:rPr>
        <w:t>Seasons Hospice is committed to creating a positive work environment where employees are valued and feel they can contribute fully to the success of our organization. We offer competitive salaries, flexibility and a comprehensive benefit program for eligible positions.</w:t>
      </w:r>
    </w:p>
    <w:p w:rsidR="00D7636B" w:rsidRPr="008E17B5" w:rsidRDefault="00D7636B" w:rsidP="00D7636B">
      <w:pPr>
        <w:spacing w:before="100" w:beforeAutospacing="1" w:after="225" w:line="315" w:lineRule="atLeast"/>
        <w:rPr>
          <w:rFonts w:ascii="Arial" w:eastAsia="Times New Roman" w:hAnsi="Arial" w:cs="Arial"/>
          <w:b/>
          <w:bCs/>
          <w:color w:val="000000"/>
        </w:rPr>
      </w:pPr>
      <w:r w:rsidRPr="008E17B5">
        <w:rPr>
          <w:rFonts w:ascii="Arial" w:eastAsia="Times New Roman" w:hAnsi="Arial" w:cs="Arial"/>
          <w:b/>
          <w:bCs/>
          <w:color w:val="000000"/>
        </w:rPr>
        <w:t xml:space="preserve">To view a complete job description, please visit the </w:t>
      </w:r>
      <w:r w:rsidRPr="008E17B5">
        <w:rPr>
          <w:rFonts w:ascii="Arial" w:eastAsia="Times New Roman" w:hAnsi="Arial" w:cs="Arial"/>
          <w:b/>
          <w:bCs/>
          <w:i/>
          <w:color w:val="000000"/>
          <w:u w:val="single"/>
        </w:rPr>
        <w:t>Join our Team</w:t>
      </w:r>
      <w:r w:rsidRPr="008E17B5">
        <w:rPr>
          <w:rFonts w:ascii="Arial" w:eastAsia="Times New Roman" w:hAnsi="Arial" w:cs="Arial"/>
          <w:b/>
          <w:bCs/>
          <w:color w:val="000000"/>
        </w:rPr>
        <w:t xml:space="preserve"> page on our website at </w:t>
      </w:r>
      <w:hyperlink r:id="rId4" w:history="1">
        <w:r w:rsidRPr="008E17B5">
          <w:rPr>
            <w:rStyle w:val="Hyperlink"/>
            <w:rFonts w:ascii="Arial" w:eastAsia="Times New Roman" w:hAnsi="Arial" w:cs="Arial"/>
            <w:b/>
            <w:bCs/>
          </w:rPr>
          <w:t>www.seasonshospice.org</w:t>
        </w:r>
      </w:hyperlink>
      <w:r w:rsidRPr="008E17B5">
        <w:rPr>
          <w:rFonts w:ascii="Arial" w:eastAsia="Times New Roman" w:hAnsi="Arial" w:cs="Arial"/>
          <w:b/>
          <w:bCs/>
          <w:color w:val="000000"/>
        </w:rPr>
        <w:t>.</w:t>
      </w:r>
    </w:p>
    <w:p w:rsidR="005013BF" w:rsidRPr="008E17B5" w:rsidRDefault="005013BF" w:rsidP="005013BF">
      <w:pPr>
        <w:spacing w:before="100" w:beforeAutospacing="1" w:after="225" w:line="315" w:lineRule="atLeast"/>
        <w:rPr>
          <w:rFonts w:ascii="Arial" w:eastAsia="Times New Roman" w:hAnsi="Arial" w:cs="Arial"/>
          <w:color w:val="000000"/>
        </w:rPr>
      </w:pPr>
      <w:r w:rsidRPr="008E17B5">
        <w:rPr>
          <w:rFonts w:ascii="Arial" w:eastAsia="Times New Roman" w:hAnsi="Arial" w:cs="Arial"/>
          <w:b/>
          <w:bCs/>
          <w:color w:val="000000"/>
        </w:rPr>
        <w:t>Position #:</w:t>
      </w:r>
      <w:r w:rsidR="00906AA6" w:rsidRPr="008E17B5">
        <w:rPr>
          <w:rFonts w:ascii="Arial" w:eastAsia="Times New Roman" w:hAnsi="Arial" w:cs="Arial"/>
          <w:color w:val="000000"/>
        </w:rPr>
        <w:t xml:space="preserve"> </w:t>
      </w:r>
      <w:r w:rsidR="00E44C80">
        <w:rPr>
          <w:rFonts w:ascii="Arial" w:eastAsia="Times New Roman" w:hAnsi="Arial" w:cs="Arial"/>
          <w:color w:val="000000"/>
        </w:rPr>
        <w:t>950</w:t>
      </w:r>
    </w:p>
    <w:p w:rsidR="005013BF" w:rsidRPr="008E17B5" w:rsidRDefault="005013BF" w:rsidP="005013BF">
      <w:pPr>
        <w:spacing w:before="100" w:beforeAutospacing="1" w:after="225" w:line="315" w:lineRule="atLeast"/>
        <w:rPr>
          <w:rFonts w:ascii="Arial" w:eastAsia="Times New Roman" w:hAnsi="Arial" w:cs="Arial"/>
          <w:color w:val="000000"/>
        </w:rPr>
      </w:pPr>
      <w:r w:rsidRPr="008E17B5">
        <w:rPr>
          <w:rFonts w:ascii="Arial" w:eastAsia="Times New Roman" w:hAnsi="Arial" w:cs="Arial"/>
          <w:i/>
          <w:iCs/>
          <w:color w:val="000000"/>
        </w:rPr>
        <w:t>Seasons Hospice is an Equal Opportunity Employer</w:t>
      </w:r>
    </w:p>
    <w:p w:rsidR="005013BF" w:rsidRPr="008E17B5" w:rsidRDefault="005013BF" w:rsidP="005013BF">
      <w:pPr>
        <w:spacing w:before="100" w:beforeAutospacing="1" w:line="315" w:lineRule="atLeast"/>
        <w:rPr>
          <w:rFonts w:ascii="Arial" w:eastAsia="Times New Roman" w:hAnsi="Arial" w:cs="Arial"/>
          <w:color w:val="000000"/>
        </w:rPr>
      </w:pPr>
      <w:r w:rsidRPr="008E17B5">
        <w:rPr>
          <w:rFonts w:ascii="Arial" w:eastAsia="Times New Roman" w:hAnsi="Arial" w:cs="Arial"/>
          <w:color w:val="000000"/>
        </w:rPr>
        <w:t>Job Type: Full-time</w:t>
      </w:r>
      <w:r w:rsidR="00541ECA" w:rsidRPr="008E17B5">
        <w:rPr>
          <w:rFonts w:ascii="Arial" w:eastAsia="Times New Roman" w:hAnsi="Arial" w:cs="Arial"/>
          <w:color w:val="000000"/>
        </w:rPr>
        <w:t xml:space="preserve"> </w:t>
      </w:r>
      <w:bookmarkStart w:id="0" w:name="_GoBack"/>
      <w:bookmarkEnd w:id="0"/>
    </w:p>
    <w:sectPr w:rsidR="005013BF" w:rsidRPr="008E17B5" w:rsidSect="0017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BF"/>
    <w:rsid w:val="000E4D16"/>
    <w:rsid w:val="00174F34"/>
    <w:rsid w:val="001C556B"/>
    <w:rsid w:val="001F107F"/>
    <w:rsid w:val="00313C03"/>
    <w:rsid w:val="003524CC"/>
    <w:rsid w:val="00377AA4"/>
    <w:rsid w:val="00466972"/>
    <w:rsid w:val="004E525F"/>
    <w:rsid w:val="005013BF"/>
    <w:rsid w:val="005023AB"/>
    <w:rsid w:val="005221A2"/>
    <w:rsid w:val="00541ECA"/>
    <w:rsid w:val="005E3FE3"/>
    <w:rsid w:val="00673217"/>
    <w:rsid w:val="006E1438"/>
    <w:rsid w:val="00745155"/>
    <w:rsid w:val="007712AC"/>
    <w:rsid w:val="008E17B5"/>
    <w:rsid w:val="00906AA6"/>
    <w:rsid w:val="00970191"/>
    <w:rsid w:val="009A3262"/>
    <w:rsid w:val="00A66888"/>
    <w:rsid w:val="00A91594"/>
    <w:rsid w:val="00D00884"/>
    <w:rsid w:val="00D255C9"/>
    <w:rsid w:val="00D263D6"/>
    <w:rsid w:val="00D47C2D"/>
    <w:rsid w:val="00D7636B"/>
    <w:rsid w:val="00D9167E"/>
    <w:rsid w:val="00E44C80"/>
    <w:rsid w:val="00F24B7E"/>
    <w:rsid w:val="00FA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7C50"/>
  <w15:docId w15:val="{A5ABFC29-49BF-45CB-BA3D-591EA57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3759">
      <w:bodyDiv w:val="1"/>
      <w:marLeft w:val="0"/>
      <w:marRight w:val="0"/>
      <w:marTop w:val="0"/>
      <w:marBottom w:val="0"/>
      <w:divBdr>
        <w:top w:val="none" w:sz="0" w:space="0" w:color="auto"/>
        <w:left w:val="none" w:sz="0" w:space="0" w:color="auto"/>
        <w:bottom w:val="none" w:sz="0" w:space="0" w:color="auto"/>
        <w:right w:val="none" w:sz="0" w:space="0" w:color="auto"/>
      </w:divBdr>
    </w:div>
    <w:div w:id="576130639">
      <w:bodyDiv w:val="1"/>
      <w:marLeft w:val="0"/>
      <w:marRight w:val="0"/>
      <w:marTop w:val="0"/>
      <w:marBottom w:val="0"/>
      <w:divBdr>
        <w:top w:val="none" w:sz="0" w:space="0" w:color="auto"/>
        <w:left w:val="none" w:sz="0" w:space="0" w:color="auto"/>
        <w:bottom w:val="none" w:sz="0" w:space="0" w:color="auto"/>
        <w:right w:val="none" w:sz="0" w:space="0" w:color="auto"/>
      </w:divBdr>
    </w:div>
    <w:div w:id="1632319621">
      <w:bodyDiv w:val="1"/>
      <w:marLeft w:val="0"/>
      <w:marRight w:val="0"/>
      <w:marTop w:val="0"/>
      <w:marBottom w:val="0"/>
      <w:divBdr>
        <w:top w:val="none" w:sz="0" w:space="0" w:color="auto"/>
        <w:left w:val="none" w:sz="0" w:space="0" w:color="auto"/>
        <w:bottom w:val="none" w:sz="0" w:space="0" w:color="auto"/>
        <w:right w:val="none" w:sz="0" w:space="0" w:color="auto"/>
      </w:divBdr>
      <w:divsChild>
        <w:div w:id="1682661405">
          <w:marLeft w:val="0"/>
          <w:marRight w:val="0"/>
          <w:marTop w:val="0"/>
          <w:marBottom w:val="0"/>
          <w:divBdr>
            <w:top w:val="none" w:sz="0" w:space="0" w:color="auto"/>
            <w:left w:val="none" w:sz="0" w:space="0" w:color="auto"/>
            <w:bottom w:val="none" w:sz="0" w:space="0" w:color="auto"/>
            <w:right w:val="none" w:sz="0" w:space="0" w:color="auto"/>
          </w:divBdr>
          <w:divsChild>
            <w:div w:id="1362972056">
              <w:marLeft w:val="225"/>
              <w:marRight w:val="225"/>
              <w:marTop w:val="0"/>
              <w:marBottom w:val="225"/>
              <w:divBdr>
                <w:top w:val="none" w:sz="0" w:space="0" w:color="auto"/>
                <w:left w:val="none" w:sz="0" w:space="0" w:color="auto"/>
                <w:bottom w:val="none" w:sz="0" w:space="0" w:color="auto"/>
                <w:right w:val="none" w:sz="0" w:space="0" w:color="auto"/>
              </w:divBdr>
              <w:divsChild>
                <w:div w:id="279997389">
                  <w:marLeft w:val="0"/>
                  <w:marRight w:val="0"/>
                  <w:marTop w:val="0"/>
                  <w:marBottom w:val="0"/>
                  <w:divBdr>
                    <w:top w:val="none" w:sz="0" w:space="0" w:color="auto"/>
                    <w:left w:val="none" w:sz="0" w:space="0" w:color="auto"/>
                    <w:bottom w:val="none" w:sz="0" w:space="0" w:color="auto"/>
                    <w:right w:val="none" w:sz="0" w:space="0" w:color="auto"/>
                  </w:divBdr>
                  <w:divsChild>
                    <w:div w:id="604534976">
                      <w:marLeft w:val="0"/>
                      <w:marRight w:val="0"/>
                      <w:marTop w:val="0"/>
                      <w:marBottom w:val="0"/>
                      <w:divBdr>
                        <w:top w:val="none" w:sz="0" w:space="0" w:color="auto"/>
                        <w:left w:val="none" w:sz="0" w:space="0" w:color="auto"/>
                        <w:bottom w:val="none" w:sz="0" w:space="0" w:color="auto"/>
                        <w:right w:val="none" w:sz="0" w:space="0" w:color="auto"/>
                      </w:divBdr>
                      <w:divsChild>
                        <w:div w:id="526217061">
                          <w:marLeft w:val="0"/>
                          <w:marRight w:val="0"/>
                          <w:marTop w:val="300"/>
                          <w:marBottom w:val="300"/>
                          <w:divBdr>
                            <w:top w:val="none" w:sz="0" w:space="0" w:color="auto"/>
                            <w:left w:val="none" w:sz="0" w:space="0" w:color="auto"/>
                            <w:bottom w:val="none" w:sz="0" w:space="0" w:color="auto"/>
                            <w:right w:val="none" w:sz="0" w:space="0" w:color="auto"/>
                          </w:divBdr>
                          <w:divsChild>
                            <w:div w:id="381558854">
                              <w:marLeft w:val="0"/>
                              <w:marRight w:val="0"/>
                              <w:marTop w:val="0"/>
                              <w:marBottom w:val="0"/>
                              <w:divBdr>
                                <w:top w:val="none" w:sz="0" w:space="0" w:color="auto"/>
                                <w:left w:val="none" w:sz="0" w:space="0" w:color="auto"/>
                                <w:bottom w:val="none" w:sz="0" w:space="0" w:color="auto"/>
                                <w:right w:val="none" w:sz="0" w:space="0" w:color="auto"/>
                              </w:divBdr>
                              <w:divsChild>
                                <w:div w:id="2135053202">
                                  <w:marLeft w:val="0"/>
                                  <w:marRight w:val="0"/>
                                  <w:marTop w:val="0"/>
                                  <w:marBottom w:val="0"/>
                                  <w:divBdr>
                                    <w:top w:val="none" w:sz="0" w:space="0" w:color="auto"/>
                                    <w:left w:val="none" w:sz="0" w:space="0" w:color="auto"/>
                                    <w:bottom w:val="none" w:sz="0" w:space="0" w:color="auto"/>
                                    <w:right w:val="none" w:sz="0" w:space="0" w:color="auto"/>
                                  </w:divBdr>
                                  <w:divsChild>
                                    <w:div w:id="20697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asons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mjungers</dc:creator>
  <cp:lastModifiedBy>Bethany Moen</cp:lastModifiedBy>
  <cp:revision>3</cp:revision>
  <cp:lastPrinted>2018-04-04T18:55:00Z</cp:lastPrinted>
  <dcterms:created xsi:type="dcterms:W3CDTF">2022-11-10T16:13:00Z</dcterms:created>
  <dcterms:modified xsi:type="dcterms:W3CDTF">2022-11-10T16:14:00Z</dcterms:modified>
</cp:coreProperties>
</file>