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A4" w:rsidRDefault="00377AA4" w:rsidP="00745155">
      <w:pPr>
        <w:spacing w:before="100" w:beforeAutospacing="1" w:after="225" w:line="315" w:lineRule="atLeast"/>
        <w:rPr>
          <w:rFonts w:ascii="Arial" w:eastAsia="Times New Roman" w:hAnsi="Arial" w:cs="Arial"/>
          <w:bCs/>
          <w:color w:val="000000"/>
          <w:sz w:val="24"/>
          <w:szCs w:val="24"/>
        </w:rPr>
      </w:pPr>
      <w:bookmarkStart w:id="0" w:name="_GoBack"/>
      <w:bookmarkEnd w:id="0"/>
      <w:r>
        <w:rPr>
          <w:rFonts w:ascii="Arial" w:eastAsia="Times New Roman" w:hAnsi="Arial" w:cs="Arial"/>
          <w:bCs/>
          <w:color w:val="000000"/>
          <w:sz w:val="24"/>
          <w:szCs w:val="24"/>
        </w:rPr>
        <w:t>Location:  Rochester, MN</w:t>
      </w:r>
    </w:p>
    <w:p w:rsidR="00745155"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891281">
        <w:rPr>
          <w:rFonts w:ascii="Arial" w:eastAsia="Times New Roman" w:hAnsi="Arial" w:cs="Arial"/>
          <w:bCs/>
          <w:color w:val="000000"/>
          <w:sz w:val="24"/>
          <w:szCs w:val="24"/>
        </w:rPr>
        <w:t>40 hours per week</w:t>
      </w:r>
      <w:r w:rsidR="00860C82">
        <w:rPr>
          <w:rFonts w:ascii="Arial" w:eastAsia="Times New Roman" w:hAnsi="Arial" w:cs="Arial"/>
          <w:bCs/>
          <w:color w:val="000000"/>
          <w:sz w:val="24"/>
          <w:szCs w:val="24"/>
        </w:rPr>
        <w:t xml:space="preserve"> - </w:t>
      </w:r>
      <w:r>
        <w:rPr>
          <w:rFonts w:ascii="Arial" w:eastAsia="Times New Roman" w:hAnsi="Arial" w:cs="Arial"/>
          <w:bCs/>
          <w:color w:val="000000"/>
          <w:sz w:val="24"/>
          <w:szCs w:val="24"/>
        </w:rPr>
        <w:t>1.0</w:t>
      </w:r>
      <w:r w:rsidR="00745155" w:rsidRPr="007E6250">
        <w:rPr>
          <w:rFonts w:ascii="Arial" w:eastAsia="Times New Roman" w:hAnsi="Arial" w:cs="Arial"/>
          <w:bCs/>
          <w:color w:val="000000"/>
          <w:sz w:val="24"/>
          <w:szCs w:val="24"/>
        </w:rPr>
        <w:t xml:space="preserve"> FTE </w:t>
      </w:r>
    </w:p>
    <w:p w:rsidR="008C4ECB" w:rsidRDefault="008C4ECB" w:rsidP="008B5961">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Shift: </w:t>
      </w:r>
    </w:p>
    <w:p w:rsidR="008C4ECB" w:rsidRDefault="008C4ECB" w:rsidP="008C4ECB">
      <w:pPr>
        <w:pStyle w:val="ListParagraph"/>
        <w:numPr>
          <w:ilvl w:val="0"/>
          <w:numId w:val="3"/>
        </w:numPr>
        <w:spacing w:before="100" w:beforeAutospacing="1" w:after="225" w:line="315" w:lineRule="atLeast"/>
        <w:rPr>
          <w:rFonts w:ascii="Arial" w:eastAsia="Times New Roman" w:hAnsi="Arial" w:cs="Arial"/>
          <w:bCs/>
          <w:color w:val="000000"/>
          <w:sz w:val="24"/>
          <w:szCs w:val="24"/>
        </w:rPr>
      </w:pPr>
      <w:r w:rsidRPr="008C4ECB">
        <w:rPr>
          <w:rFonts w:ascii="Arial" w:eastAsia="Times New Roman" w:hAnsi="Arial" w:cs="Arial"/>
          <w:bCs/>
          <w:color w:val="000000"/>
          <w:sz w:val="24"/>
          <w:szCs w:val="24"/>
        </w:rPr>
        <w:t>Every Wed &amp; Thurs</w:t>
      </w:r>
    </w:p>
    <w:p w:rsidR="008B5961" w:rsidRPr="008C4ECB" w:rsidRDefault="008C4ECB" w:rsidP="008C4ECB">
      <w:pPr>
        <w:pStyle w:val="ListParagraph"/>
        <w:numPr>
          <w:ilvl w:val="0"/>
          <w:numId w:val="3"/>
        </w:num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E</w:t>
      </w:r>
      <w:r w:rsidR="008B5961" w:rsidRPr="008C4ECB">
        <w:rPr>
          <w:rFonts w:ascii="Arial" w:eastAsia="Times New Roman" w:hAnsi="Arial" w:cs="Arial"/>
          <w:bCs/>
          <w:color w:val="000000"/>
          <w:sz w:val="24"/>
          <w:szCs w:val="24"/>
        </w:rPr>
        <w:t>/</w:t>
      </w:r>
      <w:r>
        <w:rPr>
          <w:rFonts w:ascii="Arial" w:eastAsia="Times New Roman" w:hAnsi="Arial" w:cs="Arial"/>
          <w:bCs/>
          <w:color w:val="000000"/>
          <w:sz w:val="24"/>
          <w:szCs w:val="24"/>
        </w:rPr>
        <w:t>O</w:t>
      </w:r>
      <w:r w:rsidR="008B5961" w:rsidRPr="008C4ECB">
        <w:rPr>
          <w:rFonts w:ascii="Arial" w:eastAsia="Times New Roman" w:hAnsi="Arial" w:cs="Arial"/>
          <w:bCs/>
          <w:color w:val="000000"/>
          <w:sz w:val="24"/>
          <w:szCs w:val="24"/>
        </w:rPr>
        <w:t xml:space="preserve"> Saturday &amp; Sunday</w:t>
      </w:r>
    </w:p>
    <w:p w:rsidR="008C4ECB" w:rsidRDefault="008C4ECB" w:rsidP="008B5961">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Hours: </w:t>
      </w:r>
    </w:p>
    <w:p w:rsidR="008C4ECB" w:rsidRPr="008C4ECB" w:rsidRDefault="008C4ECB" w:rsidP="008C4ECB">
      <w:pPr>
        <w:pStyle w:val="ListParagraph"/>
        <w:numPr>
          <w:ilvl w:val="0"/>
          <w:numId w:val="4"/>
        </w:numPr>
        <w:spacing w:before="100" w:beforeAutospacing="1" w:after="225" w:line="315" w:lineRule="atLeast"/>
        <w:rPr>
          <w:rFonts w:ascii="Arial" w:eastAsia="Times New Roman" w:hAnsi="Arial" w:cs="Arial"/>
          <w:bCs/>
          <w:color w:val="000000"/>
          <w:sz w:val="24"/>
          <w:szCs w:val="24"/>
        </w:rPr>
      </w:pPr>
      <w:r w:rsidRPr="008C4ECB">
        <w:rPr>
          <w:rFonts w:ascii="Arial" w:eastAsia="Times New Roman" w:hAnsi="Arial" w:cs="Arial"/>
          <w:bCs/>
          <w:color w:val="000000"/>
          <w:sz w:val="24"/>
          <w:szCs w:val="24"/>
        </w:rPr>
        <w:t>Wed &amp; Thurs – 4:00pm to 8:30am (next day)</w:t>
      </w:r>
    </w:p>
    <w:p w:rsidR="008C4ECB" w:rsidRPr="008C4ECB" w:rsidRDefault="008C4ECB" w:rsidP="008C4ECB">
      <w:pPr>
        <w:pStyle w:val="ListParagraph"/>
        <w:numPr>
          <w:ilvl w:val="0"/>
          <w:numId w:val="4"/>
        </w:numPr>
        <w:spacing w:before="100" w:beforeAutospacing="1" w:after="225" w:line="315" w:lineRule="atLeast"/>
        <w:rPr>
          <w:rFonts w:ascii="Arial" w:eastAsia="Times New Roman" w:hAnsi="Arial" w:cs="Arial"/>
          <w:bCs/>
          <w:color w:val="000000"/>
          <w:sz w:val="24"/>
          <w:szCs w:val="24"/>
        </w:rPr>
      </w:pPr>
      <w:r w:rsidRPr="008C4ECB">
        <w:rPr>
          <w:rFonts w:ascii="Arial" w:eastAsia="Times New Roman" w:hAnsi="Arial" w:cs="Arial"/>
          <w:bCs/>
          <w:color w:val="000000"/>
          <w:sz w:val="24"/>
          <w:szCs w:val="24"/>
        </w:rPr>
        <w:t xml:space="preserve">Sat/Sun – 8:30am </w:t>
      </w:r>
      <w:r>
        <w:rPr>
          <w:rFonts w:ascii="Arial" w:eastAsia="Times New Roman" w:hAnsi="Arial" w:cs="Arial"/>
          <w:bCs/>
          <w:color w:val="000000"/>
          <w:sz w:val="24"/>
          <w:szCs w:val="24"/>
        </w:rPr>
        <w:t xml:space="preserve">- </w:t>
      </w:r>
      <w:r w:rsidRPr="008C4ECB">
        <w:rPr>
          <w:rFonts w:ascii="Arial" w:eastAsia="Times New Roman" w:hAnsi="Arial" w:cs="Arial"/>
          <w:bCs/>
          <w:color w:val="000000"/>
          <w:sz w:val="24"/>
          <w:szCs w:val="24"/>
        </w:rPr>
        <w:t>8:30am (Mon)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A34B94">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8C4ECB">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7C56CF" w:rsidRDefault="00541ECA" w:rsidP="007C56CF">
      <w:pPr>
        <w:rPr>
          <w:rFonts w:ascii="Arial" w:hAnsi="Arial" w:cs="Arial"/>
          <w:sz w:val="24"/>
          <w:szCs w:val="24"/>
        </w:rPr>
      </w:pPr>
      <w:r w:rsidRPr="00860C82">
        <w:rPr>
          <w:rFonts w:ascii="Arial" w:hAnsi="Arial" w:cs="Arial"/>
          <w:color w:val="000000"/>
          <w:sz w:val="24"/>
          <w:szCs w:val="24"/>
        </w:rPr>
        <w:t xml:space="preserve">The </w:t>
      </w:r>
      <w:r w:rsidR="008C4ECB">
        <w:rPr>
          <w:rFonts w:ascii="Arial" w:hAnsi="Arial" w:cs="Arial"/>
          <w:b/>
          <w:color w:val="000000"/>
          <w:sz w:val="24"/>
          <w:szCs w:val="24"/>
        </w:rPr>
        <w:t>On-Call</w:t>
      </w:r>
      <w:r w:rsidR="00891281">
        <w:rPr>
          <w:rFonts w:ascii="Arial" w:hAnsi="Arial" w:cs="Arial"/>
          <w:b/>
          <w:color w:val="000000"/>
          <w:sz w:val="24"/>
          <w:szCs w:val="24"/>
        </w:rPr>
        <w:t xml:space="preserve"> RN</w:t>
      </w:r>
      <w:r w:rsidRPr="00860C82">
        <w:rPr>
          <w:rFonts w:ascii="Arial" w:hAnsi="Arial" w:cs="Arial"/>
          <w:color w:val="000000"/>
          <w:sz w:val="24"/>
          <w:szCs w:val="24"/>
        </w:rPr>
        <w:t xml:space="preserve"> will </w:t>
      </w:r>
      <w:r w:rsidR="007C56CF" w:rsidRPr="00860C82">
        <w:rPr>
          <w:rFonts w:ascii="Arial" w:hAnsi="Arial" w:cs="Arial"/>
          <w:color w:val="000000"/>
          <w:sz w:val="24"/>
          <w:szCs w:val="24"/>
        </w:rPr>
        <w:t xml:space="preserve">primarily be </w:t>
      </w:r>
      <w:r w:rsidR="007C56CF" w:rsidRPr="00860C82">
        <w:rPr>
          <w:rFonts w:ascii="Arial" w:hAnsi="Arial" w:cs="Arial"/>
          <w:sz w:val="24"/>
          <w:szCs w:val="24"/>
        </w:rPr>
        <w:t xml:space="preserve">responsible </w:t>
      </w:r>
      <w:r w:rsidR="00860C82" w:rsidRPr="00860C82">
        <w:rPr>
          <w:rFonts w:ascii="Arial" w:hAnsi="Arial" w:cs="Arial"/>
          <w:sz w:val="24"/>
          <w:szCs w:val="24"/>
        </w:rPr>
        <w:t>for coordinating end-of life care and hospice services to patients in their home or community setting</w:t>
      </w:r>
      <w:r w:rsidR="00D60D9D">
        <w:rPr>
          <w:rFonts w:ascii="Arial" w:hAnsi="Arial" w:cs="Arial"/>
          <w:sz w:val="24"/>
          <w:szCs w:val="24"/>
        </w:rPr>
        <w:t xml:space="preserve"> after regular business hours. </w:t>
      </w:r>
      <w:r w:rsidR="00891281">
        <w:rPr>
          <w:rFonts w:ascii="Arial" w:hAnsi="Arial" w:cs="Arial"/>
          <w:sz w:val="24"/>
          <w:szCs w:val="24"/>
        </w:rPr>
        <w:t xml:space="preserve">The position </w:t>
      </w:r>
      <w:r w:rsidR="00860C82" w:rsidRPr="00860C82">
        <w:rPr>
          <w:rFonts w:ascii="Arial" w:hAnsi="Arial" w:cs="Arial"/>
          <w:sz w:val="24"/>
          <w:szCs w:val="24"/>
        </w:rPr>
        <w:t>will include providing coordination of care, admissions facilitation, clinical support, con</w:t>
      </w:r>
      <w:r w:rsidR="00891281">
        <w:rPr>
          <w:rFonts w:ascii="Arial" w:hAnsi="Arial" w:cs="Arial"/>
          <w:sz w:val="24"/>
          <w:szCs w:val="24"/>
        </w:rPr>
        <w:t xml:space="preserve">tinuous care, </w:t>
      </w:r>
      <w:r w:rsidR="00860C82" w:rsidRPr="00860C82">
        <w:rPr>
          <w:rFonts w:ascii="Arial" w:hAnsi="Arial" w:cs="Arial"/>
          <w:sz w:val="24"/>
          <w:szCs w:val="24"/>
        </w:rPr>
        <w:t>and/or other skilled nursing expertise with end-of-life care.</w:t>
      </w:r>
    </w:p>
    <w:p w:rsidR="003721BB" w:rsidRPr="003721BB" w:rsidRDefault="003721BB" w:rsidP="003721BB">
      <w:pPr>
        <w:pStyle w:val="ListParagraph"/>
        <w:numPr>
          <w:ilvl w:val="0"/>
          <w:numId w:val="2"/>
        </w:numPr>
        <w:rPr>
          <w:rFonts w:ascii="Arial" w:hAnsi="Arial" w:cs="Arial"/>
          <w:sz w:val="24"/>
          <w:szCs w:val="24"/>
        </w:rPr>
      </w:pPr>
      <w:r>
        <w:rPr>
          <w:rFonts w:ascii="Arial" w:hAnsi="Arial" w:cs="Arial"/>
          <w:sz w:val="24"/>
          <w:szCs w:val="24"/>
        </w:rPr>
        <w:t>S</w:t>
      </w:r>
      <w:r w:rsidR="009B5400" w:rsidRPr="003721BB">
        <w:rPr>
          <w:rFonts w:ascii="Arial" w:hAnsi="Arial" w:cs="Arial"/>
          <w:sz w:val="24"/>
          <w:szCs w:val="24"/>
        </w:rPr>
        <w:t>alaried</w:t>
      </w:r>
      <w:r w:rsidR="008F4703" w:rsidRPr="003721BB">
        <w:rPr>
          <w:rFonts w:ascii="Arial" w:hAnsi="Arial" w:cs="Arial"/>
          <w:sz w:val="24"/>
          <w:szCs w:val="24"/>
        </w:rPr>
        <w:t xml:space="preserve"> </w:t>
      </w:r>
      <w:r w:rsidR="00891281" w:rsidRPr="003721BB">
        <w:rPr>
          <w:rFonts w:ascii="Arial" w:hAnsi="Arial" w:cs="Arial"/>
          <w:sz w:val="24"/>
          <w:szCs w:val="24"/>
        </w:rPr>
        <w:t>positi</w:t>
      </w:r>
      <w:r w:rsidR="00B50824" w:rsidRPr="003721BB">
        <w:rPr>
          <w:rFonts w:ascii="Arial" w:hAnsi="Arial" w:cs="Arial"/>
          <w:sz w:val="24"/>
          <w:szCs w:val="24"/>
        </w:rPr>
        <w:t>on</w:t>
      </w:r>
      <w:r w:rsidR="00D60D9D" w:rsidRPr="003721BB">
        <w:rPr>
          <w:rFonts w:ascii="Arial" w:hAnsi="Arial" w:cs="Arial"/>
          <w:sz w:val="24"/>
          <w:szCs w:val="24"/>
        </w:rPr>
        <w:t xml:space="preserve"> </w:t>
      </w:r>
    </w:p>
    <w:p w:rsidR="003721BB" w:rsidRDefault="003721BB" w:rsidP="003721BB">
      <w:pPr>
        <w:pStyle w:val="ListParagraph"/>
        <w:numPr>
          <w:ilvl w:val="0"/>
          <w:numId w:val="2"/>
        </w:numPr>
        <w:rPr>
          <w:rFonts w:ascii="Arial" w:hAnsi="Arial" w:cs="Arial"/>
          <w:sz w:val="24"/>
          <w:szCs w:val="24"/>
        </w:rPr>
      </w:pPr>
      <w:r w:rsidRPr="003721BB">
        <w:rPr>
          <w:rFonts w:ascii="Arial" w:hAnsi="Arial" w:cs="Arial"/>
          <w:sz w:val="24"/>
          <w:szCs w:val="24"/>
        </w:rPr>
        <w:t>Ability to take call from home</w:t>
      </w:r>
    </w:p>
    <w:p w:rsidR="009B5400" w:rsidRPr="003721BB" w:rsidRDefault="003721BB" w:rsidP="003721BB">
      <w:pPr>
        <w:pStyle w:val="ListParagraph"/>
        <w:numPr>
          <w:ilvl w:val="0"/>
          <w:numId w:val="2"/>
        </w:numPr>
        <w:rPr>
          <w:rFonts w:ascii="Arial" w:hAnsi="Arial" w:cs="Arial"/>
          <w:sz w:val="24"/>
          <w:szCs w:val="24"/>
        </w:rPr>
      </w:pPr>
      <w:r w:rsidRPr="003721BB">
        <w:rPr>
          <w:rFonts w:ascii="Arial" w:hAnsi="Arial" w:cs="Arial"/>
          <w:sz w:val="24"/>
          <w:szCs w:val="24"/>
        </w:rPr>
        <w:t>Limited holiday rotation</w:t>
      </w:r>
      <w:r w:rsidR="00D60D9D" w:rsidRPr="003721BB">
        <w:rPr>
          <w:rFonts w:ascii="Arial" w:hAnsi="Arial" w:cs="Arial"/>
          <w:sz w:val="24"/>
          <w:szCs w:val="24"/>
        </w:rPr>
        <w:t xml:space="preserve"> </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 xml:space="preserve">Seasons Hospice is committed to creating a positive work environment where employees are valued and feel they can contribute fully to the success of our </w:t>
      </w:r>
      <w:r>
        <w:rPr>
          <w:rFonts w:ascii="Arial" w:hAnsi="Arial" w:cs="Arial"/>
          <w:color w:val="000000"/>
          <w:sz w:val="24"/>
          <w:szCs w:val="24"/>
        </w:rPr>
        <w:lastRenderedPageBreak/>
        <w:t>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91281">
        <w:rPr>
          <w:rFonts w:ascii="Arial" w:eastAsia="Times New Roman" w:hAnsi="Arial" w:cs="Arial"/>
          <w:color w:val="000000"/>
          <w:sz w:val="24"/>
          <w:szCs w:val="24"/>
        </w:rPr>
        <w:t xml:space="preserve"> </w:t>
      </w:r>
      <w:r w:rsidR="008C4ECB">
        <w:rPr>
          <w:rFonts w:ascii="Arial" w:eastAsia="Times New Roman" w:hAnsi="Arial" w:cs="Arial"/>
          <w:color w:val="000000"/>
          <w:sz w:val="24"/>
          <w:szCs w:val="24"/>
        </w:rPr>
        <w:t>920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002C"/>
    <w:multiLevelType w:val="hybridMultilevel"/>
    <w:tmpl w:val="E1A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1405C"/>
    <w:multiLevelType w:val="hybridMultilevel"/>
    <w:tmpl w:val="B42E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26F1"/>
    <w:multiLevelType w:val="hybridMultilevel"/>
    <w:tmpl w:val="351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56E07"/>
    <w:multiLevelType w:val="hybridMultilevel"/>
    <w:tmpl w:val="9DA0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4D16"/>
    <w:rsid w:val="00174F34"/>
    <w:rsid w:val="001C556B"/>
    <w:rsid w:val="00313C03"/>
    <w:rsid w:val="003524CC"/>
    <w:rsid w:val="003721BB"/>
    <w:rsid w:val="00377AA4"/>
    <w:rsid w:val="003865EE"/>
    <w:rsid w:val="003F2016"/>
    <w:rsid w:val="00466972"/>
    <w:rsid w:val="004E525F"/>
    <w:rsid w:val="005013BF"/>
    <w:rsid w:val="00541ECA"/>
    <w:rsid w:val="0059538A"/>
    <w:rsid w:val="005A7CE8"/>
    <w:rsid w:val="00673217"/>
    <w:rsid w:val="006F7FD2"/>
    <w:rsid w:val="0073404D"/>
    <w:rsid w:val="00745155"/>
    <w:rsid w:val="007C56CF"/>
    <w:rsid w:val="00860C82"/>
    <w:rsid w:val="00891281"/>
    <w:rsid w:val="008B5961"/>
    <w:rsid w:val="008C4ECB"/>
    <w:rsid w:val="008F4703"/>
    <w:rsid w:val="00906C69"/>
    <w:rsid w:val="00942784"/>
    <w:rsid w:val="00970191"/>
    <w:rsid w:val="009B5400"/>
    <w:rsid w:val="00A34B94"/>
    <w:rsid w:val="00A66888"/>
    <w:rsid w:val="00A91594"/>
    <w:rsid w:val="00AC15AD"/>
    <w:rsid w:val="00AD225C"/>
    <w:rsid w:val="00B50824"/>
    <w:rsid w:val="00B76EC7"/>
    <w:rsid w:val="00D00884"/>
    <w:rsid w:val="00D255C9"/>
    <w:rsid w:val="00D263D6"/>
    <w:rsid w:val="00D41587"/>
    <w:rsid w:val="00D42A50"/>
    <w:rsid w:val="00D47C2D"/>
    <w:rsid w:val="00D60D9D"/>
    <w:rsid w:val="00D7636B"/>
    <w:rsid w:val="00D86A7F"/>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E791"/>
  <w15:docId w15:val="{AF2BB554-82AE-4A84-A749-EF18B12E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89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402216215">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cp:lastPrinted>2018-04-04T18:55:00Z</cp:lastPrinted>
  <dcterms:created xsi:type="dcterms:W3CDTF">2022-09-06T16:27:00Z</dcterms:created>
  <dcterms:modified xsi:type="dcterms:W3CDTF">2022-09-06T16:27:00Z</dcterms:modified>
</cp:coreProperties>
</file>